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FF4136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526DB" w:rsidRPr="00FF413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6F69D1">
        <w:rPr>
          <w:rFonts w:ascii="Times New Roman" w:hAnsi="Times New Roman" w:cs="Times New Roman"/>
          <w:b/>
          <w:sz w:val="24"/>
          <w:szCs w:val="24"/>
        </w:rPr>
        <w:t>42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4A66" w:rsidRPr="00D66848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F4A66" w:rsidRPr="00AC004A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F4A66" w:rsidRPr="00152020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F4A66" w:rsidRDefault="007F4A66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6F69D1" w:rsidRDefault="006F69D1" w:rsidP="007F4A6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F69D1">
        <w:rPr>
          <w:rFonts w:ascii="Times New Roman" w:hAnsi="Times New Roman" w:cs="Times New Roman"/>
          <w:sz w:val="24"/>
          <w:szCs w:val="24"/>
        </w:rPr>
        <w:t>06.02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6F69D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FF4136">
        <w:rPr>
          <w:rFonts w:ascii="Times New Roman" w:hAnsi="Times New Roman" w:cs="Times New Roman"/>
          <w:sz w:val="24"/>
          <w:szCs w:val="24"/>
        </w:rPr>
        <w:t>КЗК-</w:t>
      </w:r>
      <w:r w:rsidR="006F69D1" w:rsidRPr="00FF4136">
        <w:rPr>
          <w:rFonts w:ascii="Times New Roman" w:hAnsi="Times New Roman" w:cs="Times New Roman"/>
          <w:sz w:val="24"/>
          <w:szCs w:val="24"/>
        </w:rPr>
        <w:t>973</w:t>
      </w:r>
      <w:r w:rsidR="003D24FF" w:rsidRPr="00FF4136">
        <w:rPr>
          <w:rFonts w:ascii="Times New Roman" w:hAnsi="Times New Roman" w:cs="Times New Roman"/>
          <w:sz w:val="24"/>
          <w:szCs w:val="24"/>
        </w:rPr>
        <w:t>/</w:t>
      </w:r>
      <w:r w:rsidR="001521D3" w:rsidRPr="00FF4136">
        <w:rPr>
          <w:rFonts w:ascii="Times New Roman" w:hAnsi="Times New Roman" w:cs="Times New Roman"/>
          <w:sz w:val="24"/>
          <w:szCs w:val="24"/>
        </w:rPr>
        <w:t>20</w:t>
      </w:r>
      <w:r w:rsidR="00950845" w:rsidRPr="00FF4136">
        <w:rPr>
          <w:rFonts w:ascii="Times New Roman" w:hAnsi="Times New Roman" w:cs="Times New Roman"/>
          <w:sz w:val="24"/>
          <w:szCs w:val="24"/>
        </w:rPr>
        <w:t>2</w:t>
      </w:r>
      <w:r w:rsidR="004E52CE" w:rsidRPr="00FF4136">
        <w:rPr>
          <w:rFonts w:ascii="Times New Roman" w:hAnsi="Times New Roman" w:cs="Times New Roman"/>
          <w:sz w:val="24"/>
          <w:szCs w:val="24"/>
        </w:rPr>
        <w:t>4</w:t>
      </w:r>
      <w:r w:rsidRPr="00FF4136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FF4136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4E52CE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4E52CE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219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F4A6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7F4A6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83C15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FF4136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F69D1" w:rsidRPr="009F0CA4">
        <w:rPr>
          <w:rFonts w:ascii="Times New Roman" w:hAnsi="Times New Roman"/>
          <w:sz w:val="24"/>
          <w:szCs w:val="24"/>
        </w:rPr>
        <w:t xml:space="preserve">Медицински </w:t>
      </w:r>
      <w:r w:rsidR="003F4AA2">
        <w:rPr>
          <w:rFonts w:ascii="Times New Roman" w:hAnsi="Times New Roman"/>
          <w:sz w:val="24"/>
          <w:szCs w:val="24"/>
        </w:rPr>
        <w:t>ц</w:t>
      </w:r>
      <w:r w:rsidR="006F69D1" w:rsidRPr="009F0CA4">
        <w:rPr>
          <w:rFonts w:ascii="Times New Roman" w:hAnsi="Times New Roman"/>
          <w:sz w:val="24"/>
          <w:szCs w:val="24"/>
        </w:rPr>
        <w:t>ентър „Люлин Мед“ ООД</w:t>
      </w:r>
      <w:r w:rsidR="006F69D1" w:rsidRPr="009F0CA4">
        <w:rPr>
          <w:sz w:val="24"/>
          <w:szCs w:val="24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7F4A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7F4A66">
        <w:rPr>
          <w:rFonts w:ascii="Times New Roman" w:hAnsi="Times New Roman" w:cs="Times New Roman"/>
          <w:sz w:val="24"/>
          <w:szCs w:val="24"/>
        </w:rPr>
        <w:t xml:space="preserve">от </w:t>
      </w:r>
      <w:r w:rsidR="00CA5DA4">
        <w:rPr>
          <w:rFonts w:ascii="Times New Roman" w:hAnsi="Times New Roman"/>
          <w:sz w:val="24"/>
          <w:szCs w:val="24"/>
          <w:lang w:eastAsia="bg-BG"/>
        </w:rPr>
        <w:t>адв. В. Т</w:t>
      </w:r>
      <w:r w:rsidR="00454DD2">
        <w:rPr>
          <w:rFonts w:ascii="Times New Roman" w:hAnsi="Times New Roman"/>
          <w:sz w:val="24"/>
          <w:szCs w:val="24"/>
          <w:lang w:eastAsia="bg-BG"/>
        </w:rPr>
        <w:t>.</w:t>
      </w:r>
      <w:r w:rsidR="00CA5DA4">
        <w:rPr>
          <w:rFonts w:ascii="Times New Roman" w:hAnsi="Times New Roman"/>
          <w:sz w:val="24"/>
          <w:szCs w:val="24"/>
          <w:lang w:eastAsia="bg-BG"/>
        </w:rPr>
        <w:t xml:space="preserve"> и д-р М. С.</w:t>
      </w:r>
    </w:p>
    <w:p w:rsidR="00D406FA" w:rsidRPr="00454DD2" w:rsidRDefault="00D406FA" w:rsidP="00D406FA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76F7" w:rsidRPr="00454DD2" w:rsidRDefault="001376F7" w:rsidP="006F2B62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454DD2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756779" w:rsidRPr="00C56A4D" w:rsidRDefault="00307FC2" w:rsidP="00C56A4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72D6" w:rsidRDefault="003472D6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6238" w:rsidRDefault="00A526DB" w:rsidP="006F623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F6238">
        <w:rPr>
          <w:rFonts w:ascii="Times New Roman" w:hAnsi="Times New Roman" w:cs="Times New Roman"/>
          <w:sz w:val="24"/>
          <w:szCs w:val="24"/>
        </w:rPr>
        <w:t xml:space="preserve"> </w:t>
      </w:r>
      <w:r w:rsidR="00454DD2">
        <w:rPr>
          <w:rFonts w:ascii="Times New Roman" w:hAnsi="Times New Roman" w:cs="Times New Roman"/>
          <w:sz w:val="24"/>
          <w:szCs w:val="24"/>
        </w:rPr>
        <w:t>В</w:t>
      </w:r>
      <w:r w:rsidR="00CA5DA4">
        <w:rPr>
          <w:rFonts w:ascii="Times New Roman" w:hAnsi="Times New Roman" w:cs="Times New Roman"/>
          <w:sz w:val="24"/>
          <w:szCs w:val="24"/>
        </w:rPr>
        <w:t>. Т</w:t>
      </w:r>
      <w:r w:rsidR="00FE3A20">
        <w:rPr>
          <w:rFonts w:ascii="Times New Roman" w:hAnsi="Times New Roman" w:cs="Times New Roman"/>
          <w:sz w:val="24"/>
          <w:szCs w:val="24"/>
        </w:rPr>
        <w:t>.</w:t>
      </w:r>
      <w:r w:rsidR="006F6238">
        <w:rPr>
          <w:rFonts w:ascii="Times New Roman" w:hAnsi="Times New Roman" w:cs="Times New Roman"/>
          <w:sz w:val="24"/>
          <w:szCs w:val="24"/>
        </w:rPr>
        <w:t>:</w:t>
      </w:r>
    </w:p>
    <w:p w:rsidR="000C649F" w:rsidRDefault="006F6238" w:rsidP="006F623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FF4136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FF4136">
        <w:rPr>
          <w:rFonts w:ascii="Times New Roman" w:hAnsi="Times New Roman" w:cs="Times New Roman"/>
          <w:sz w:val="24"/>
          <w:szCs w:val="24"/>
        </w:rPr>
        <w:t xml:space="preserve"> </w:t>
      </w:r>
      <w:r w:rsidR="00FF4136" w:rsidRPr="00FF4136">
        <w:rPr>
          <w:rFonts w:ascii="Times New Roman" w:hAnsi="Times New Roman" w:cs="Times New Roman"/>
          <w:sz w:val="24"/>
          <w:szCs w:val="24"/>
        </w:rPr>
        <w:t>Също така ви моля да приемете доказателств</w:t>
      </w:r>
      <w:r w:rsidR="00FF4136">
        <w:rPr>
          <w:rFonts w:ascii="Times New Roman" w:hAnsi="Times New Roman" w:cs="Times New Roman"/>
          <w:sz w:val="24"/>
          <w:szCs w:val="24"/>
        </w:rPr>
        <w:t>ата,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които са представени към становището</w:t>
      </w:r>
      <w:r w:rsidR="00FF4136">
        <w:rPr>
          <w:rFonts w:ascii="Times New Roman" w:hAnsi="Times New Roman" w:cs="Times New Roman"/>
          <w:sz w:val="24"/>
          <w:szCs w:val="24"/>
        </w:rPr>
        <w:t>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нямаме други доказателств</w:t>
      </w:r>
      <w:r w:rsidR="00FF4136">
        <w:rPr>
          <w:rFonts w:ascii="Times New Roman" w:hAnsi="Times New Roman" w:cs="Times New Roman"/>
          <w:sz w:val="24"/>
          <w:szCs w:val="24"/>
        </w:rPr>
        <w:t xml:space="preserve">ени </w:t>
      </w:r>
      <w:r w:rsidR="00FF4136" w:rsidRPr="00FF4136">
        <w:rPr>
          <w:rFonts w:ascii="Times New Roman" w:hAnsi="Times New Roman" w:cs="Times New Roman"/>
          <w:sz w:val="24"/>
          <w:szCs w:val="24"/>
        </w:rPr>
        <w:t>искани</w:t>
      </w:r>
      <w:r w:rsidR="00FF4136">
        <w:rPr>
          <w:rFonts w:ascii="Times New Roman" w:hAnsi="Times New Roman" w:cs="Times New Roman"/>
          <w:sz w:val="24"/>
          <w:szCs w:val="24"/>
        </w:rPr>
        <w:t>я,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ще ви молим да приемете</w:t>
      </w:r>
      <w:r w:rsidR="00FF4136">
        <w:rPr>
          <w:rFonts w:ascii="Times New Roman" w:hAnsi="Times New Roman" w:cs="Times New Roman"/>
          <w:sz w:val="24"/>
          <w:szCs w:val="24"/>
        </w:rPr>
        <w:t>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че липсва нарушение по глава </w:t>
      </w:r>
      <w:r w:rsidR="00FF4136">
        <w:rPr>
          <w:rFonts w:ascii="Times New Roman" w:hAnsi="Times New Roman" w:cs="Times New Roman"/>
          <w:sz w:val="24"/>
          <w:szCs w:val="24"/>
        </w:rPr>
        <w:t>7-</w:t>
      </w:r>
      <w:r w:rsidR="00FF4136" w:rsidRPr="00FF4136">
        <w:rPr>
          <w:rFonts w:ascii="Times New Roman" w:hAnsi="Times New Roman" w:cs="Times New Roman"/>
          <w:sz w:val="24"/>
          <w:szCs w:val="24"/>
        </w:rPr>
        <w:t>ма от закона от страна на медицинския център</w:t>
      </w:r>
      <w:r w:rsidR="00FF4136">
        <w:rPr>
          <w:rFonts w:ascii="Times New Roman" w:hAnsi="Times New Roman" w:cs="Times New Roman"/>
          <w:sz w:val="24"/>
          <w:szCs w:val="24"/>
        </w:rPr>
        <w:t>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</w:t>
      </w:r>
      <w:r w:rsidR="00FF4136" w:rsidRPr="00FF4136">
        <w:rPr>
          <w:rFonts w:ascii="Times New Roman" w:hAnsi="Times New Roman" w:cs="Times New Roman"/>
          <w:sz w:val="24"/>
          <w:szCs w:val="24"/>
        </w:rPr>
        <w:lastRenderedPageBreak/>
        <w:t xml:space="preserve">като ще ви моля </w:t>
      </w:r>
      <w:r w:rsidR="00FF4136">
        <w:rPr>
          <w:rFonts w:ascii="Times New Roman" w:hAnsi="Times New Roman" w:cs="Times New Roman"/>
          <w:sz w:val="24"/>
          <w:szCs w:val="24"/>
        </w:rPr>
        <w:t>п</w:t>
      </w:r>
      <w:r w:rsidR="00FF4136" w:rsidRPr="00FF4136">
        <w:rPr>
          <w:rFonts w:ascii="Times New Roman" w:hAnsi="Times New Roman" w:cs="Times New Roman"/>
          <w:sz w:val="24"/>
          <w:szCs w:val="24"/>
        </w:rPr>
        <w:t>реди да говоря аз да дадете възможност на представляващия дружест</w:t>
      </w:r>
      <w:r w:rsidR="00B16E3E">
        <w:rPr>
          <w:rFonts w:ascii="Times New Roman" w:hAnsi="Times New Roman" w:cs="Times New Roman"/>
          <w:sz w:val="24"/>
          <w:szCs w:val="24"/>
        </w:rPr>
        <w:t>вото с две-три изречения да каже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защо счита</w:t>
      </w:r>
      <w:r w:rsidR="00B16E3E">
        <w:rPr>
          <w:rFonts w:ascii="Times New Roman" w:hAnsi="Times New Roman" w:cs="Times New Roman"/>
          <w:sz w:val="24"/>
          <w:szCs w:val="24"/>
        </w:rPr>
        <w:t>,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че няма</w:t>
      </w:r>
      <w:r w:rsidR="00CB0CF9">
        <w:rPr>
          <w:rFonts w:ascii="Times New Roman" w:hAnsi="Times New Roman" w:cs="Times New Roman"/>
          <w:sz w:val="24"/>
          <w:szCs w:val="24"/>
        </w:rPr>
        <w:t xml:space="preserve"> </w:t>
      </w:r>
      <w:r w:rsidR="00FF4136">
        <w:rPr>
          <w:rFonts w:ascii="Times New Roman" w:hAnsi="Times New Roman" w:cs="Times New Roman"/>
          <w:sz w:val="24"/>
          <w:szCs w:val="24"/>
        </w:rPr>
        <w:t xml:space="preserve">нарушения. </w:t>
      </w:r>
      <w:r w:rsidR="00FF4136" w:rsidRPr="00FF4136">
        <w:rPr>
          <w:rFonts w:ascii="Times New Roman" w:hAnsi="Times New Roman" w:cs="Times New Roman"/>
          <w:sz w:val="24"/>
          <w:szCs w:val="24"/>
        </w:rPr>
        <w:t>Благодаря ви</w:t>
      </w:r>
      <w:r w:rsidR="00FF4136">
        <w:rPr>
          <w:rFonts w:ascii="Times New Roman" w:hAnsi="Times New Roman" w:cs="Times New Roman"/>
          <w:sz w:val="24"/>
          <w:szCs w:val="24"/>
        </w:rPr>
        <w:t>.</w:t>
      </w:r>
      <w:r w:rsidR="00FF4136" w:rsidRPr="00FF41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14049" w:rsidRDefault="00314049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Д-р М. С.:</w:t>
      </w:r>
    </w:p>
    <w:p w:rsidR="00594C38" w:rsidRDefault="00314049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C649F">
        <w:rPr>
          <w:rFonts w:ascii="Times New Roman" w:hAnsi="Times New Roman" w:cs="Times New Roman"/>
          <w:sz w:val="24"/>
          <w:szCs w:val="24"/>
        </w:rPr>
        <w:t xml:space="preserve"> </w:t>
      </w:r>
      <w:r w:rsidR="000C649F" w:rsidRPr="000C649F">
        <w:rPr>
          <w:rFonts w:ascii="Times New Roman" w:hAnsi="Times New Roman" w:cs="Times New Roman"/>
          <w:sz w:val="24"/>
          <w:szCs w:val="24"/>
        </w:rPr>
        <w:t>Здравейте</w:t>
      </w:r>
      <w:r w:rsidR="000C649F">
        <w:rPr>
          <w:rFonts w:ascii="Times New Roman" w:hAnsi="Times New Roman" w:cs="Times New Roman"/>
          <w:sz w:val="24"/>
          <w:szCs w:val="24"/>
        </w:rPr>
        <w:t>. И</w:t>
      </w:r>
      <w:r w:rsidR="000C649F" w:rsidRPr="000C649F">
        <w:rPr>
          <w:rFonts w:ascii="Times New Roman" w:hAnsi="Times New Roman" w:cs="Times New Roman"/>
          <w:sz w:val="24"/>
          <w:szCs w:val="24"/>
        </w:rPr>
        <w:t>сках да споделя две неща с вас</w:t>
      </w:r>
      <w:r w:rsidR="000C649F">
        <w:rPr>
          <w:rFonts w:ascii="Times New Roman" w:hAnsi="Times New Roman" w:cs="Times New Roman"/>
          <w:sz w:val="24"/>
          <w:szCs w:val="24"/>
        </w:rPr>
        <w:t>: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ще </w:t>
      </w:r>
      <w:r w:rsidR="000C649F">
        <w:rPr>
          <w:rFonts w:ascii="Times New Roman" w:hAnsi="Times New Roman" w:cs="Times New Roman"/>
          <w:sz w:val="24"/>
          <w:szCs w:val="24"/>
        </w:rPr>
        <w:t xml:space="preserve">започна </w:t>
      </w:r>
      <w:r w:rsidR="000C649F" w:rsidRPr="000C649F">
        <w:rPr>
          <w:rFonts w:ascii="Times New Roman" w:hAnsi="Times New Roman" w:cs="Times New Roman"/>
          <w:sz w:val="24"/>
          <w:szCs w:val="24"/>
        </w:rPr>
        <w:t>с</w:t>
      </w:r>
      <w:r w:rsidR="000C649F">
        <w:rPr>
          <w:rFonts w:ascii="Times New Roman" w:hAnsi="Times New Roman" w:cs="Times New Roman"/>
          <w:sz w:val="24"/>
          <w:szCs w:val="24"/>
        </w:rPr>
        <w:t xml:space="preserve"> една </w:t>
      </w:r>
      <w:r w:rsidR="000C649F" w:rsidRPr="000C649F">
        <w:rPr>
          <w:rFonts w:ascii="Times New Roman" w:hAnsi="Times New Roman" w:cs="Times New Roman"/>
          <w:sz w:val="24"/>
          <w:szCs w:val="24"/>
        </w:rPr>
        <w:t>мисъл на един известен немски философ</w:t>
      </w:r>
      <w:r w:rsidR="000C649F">
        <w:rPr>
          <w:rFonts w:ascii="Times New Roman" w:hAnsi="Times New Roman" w:cs="Times New Roman"/>
          <w:sz w:val="24"/>
          <w:szCs w:val="24"/>
        </w:rPr>
        <w:t>,</w:t>
      </w:r>
      <w:r w:rsidR="00B16E3E">
        <w:rPr>
          <w:rFonts w:ascii="Times New Roman" w:hAnsi="Times New Roman" w:cs="Times New Roman"/>
          <w:sz w:val="24"/>
          <w:szCs w:val="24"/>
        </w:rPr>
        <w:t xml:space="preserve"> кого</w:t>
      </w:r>
      <w:r w:rsidR="000C649F" w:rsidRPr="000C649F">
        <w:rPr>
          <w:rFonts w:ascii="Times New Roman" w:hAnsi="Times New Roman" w:cs="Times New Roman"/>
          <w:sz w:val="24"/>
          <w:szCs w:val="24"/>
        </w:rPr>
        <w:t>то всички знаете</w:t>
      </w:r>
      <w:r w:rsidR="000C649F">
        <w:rPr>
          <w:rFonts w:ascii="Times New Roman" w:hAnsi="Times New Roman" w:cs="Times New Roman"/>
          <w:sz w:val="24"/>
          <w:szCs w:val="24"/>
        </w:rPr>
        <w:t xml:space="preserve"> Фридрих Е</w:t>
      </w:r>
      <w:r w:rsidR="000C649F" w:rsidRPr="000C649F">
        <w:rPr>
          <w:rFonts w:ascii="Times New Roman" w:hAnsi="Times New Roman" w:cs="Times New Roman"/>
          <w:sz w:val="24"/>
          <w:szCs w:val="24"/>
        </w:rPr>
        <w:t>нгелс</w:t>
      </w:r>
      <w:r w:rsidR="000C649F">
        <w:rPr>
          <w:rFonts w:ascii="Times New Roman" w:hAnsi="Times New Roman" w:cs="Times New Roman"/>
          <w:sz w:val="24"/>
          <w:szCs w:val="24"/>
        </w:rPr>
        <w:t xml:space="preserve">, </w:t>
      </w:r>
      <w:r w:rsidR="000C649F" w:rsidRPr="000C649F">
        <w:rPr>
          <w:rFonts w:ascii="Times New Roman" w:hAnsi="Times New Roman" w:cs="Times New Roman"/>
          <w:sz w:val="24"/>
          <w:szCs w:val="24"/>
        </w:rPr>
        <w:t>която гласи</w:t>
      </w:r>
      <w:r w:rsidR="000C649F">
        <w:rPr>
          <w:rFonts w:ascii="Times New Roman" w:hAnsi="Times New Roman" w:cs="Times New Roman"/>
          <w:sz w:val="24"/>
          <w:szCs w:val="24"/>
        </w:rPr>
        <w:t>: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</w:t>
      </w:r>
      <w:r w:rsidR="000C649F">
        <w:rPr>
          <w:rFonts w:ascii="Times New Roman" w:hAnsi="Times New Roman" w:cs="Times New Roman"/>
          <w:sz w:val="24"/>
          <w:szCs w:val="24"/>
        </w:rPr>
        <w:t>„Н</w:t>
      </w:r>
      <w:r w:rsidR="000C649F" w:rsidRPr="000C649F">
        <w:rPr>
          <w:rFonts w:ascii="Times New Roman" w:hAnsi="Times New Roman" w:cs="Times New Roman"/>
          <w:sz w:val="24"/>
          <w:szCs w:val="24"/>
        </w:rPr>
        <w:t>ай-бързия</w:t>
      </w:r>
      <w:r w:rsidR="000C649F">
        <w:rPr>
          <w:rFonts w:ascii="Times New Roman" w:hAnsi="Times New Roman" w:cs="Times New Roman"/>
          <w:sz w:val="24"/>
          <w:szCs w:val="24"/>
        </w:rPr>
        <w:t>т и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лесен начин да разпаднеш </w:t>
      </w:r>
      <w:r w:rsidR="000C649F">
        <w:rPr>
          <w:rFonts w:ascii="Times New Roman" w:hAnsi="Times New Roman" w:cs="Times New Roman"/>
          <w:sz w:val="24"/>
          <w:szCs w:val="24"/>
        </w:rPr>
        <w:t>ед</w:t>
      </w:r>
      <w:r w:rsidR="000C649F" w:rsidRPr="000C649F">
        <w:rPr>
          <w:rFonts w:ascii="Times New Roman" w:hAnsi="Times New Roman" w:cs="Times New Roman"/>
          <w:sz w:val="24"/>
          <w:szCs w:val="24"/>
        </w:rPr>
        <w:t>на държава</w:t>
      </w:r>
      <w:r w:rsidR="000C649F">
        <w:rPr>
          <w:rFonts w:ascii="Times New Roman" w:hAnsi="Times New Roman" w:cs="Times New Roman"/>
          <w:sz w:val="24"/>
          <w:szCs w:val="24"/>
        </w:rPr>
        <w:t>, д</w:t>
      </w:r>
      <w:r w:rsidR="000C649F" w:rsidRPr="000C649F">
        <w:rPr>
          <w:rFonts w:ascii="Times New Roman" w:hAnsi="Times New Roman" w:cs="Times New Roman"/>
          <w:sz w:val="24"/>
          <w:szCs w:val="24"/>
        </w:rPr>
        <w:t>а деградираш</w:t>
      </w:r>
      <w:r w:rsidR="000C649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ако не н</w:t>
      </w:r>
      <w:r w:rsidR="000C649F">
        <w:rPr>
          <w:rFonts w:ascii="Times New Roman" w:hAnsi="Times New Roman" w:cs="Times New Roman"/>
          <w:sz w:val="24"/>
          <w:szCs w:val="24"/>
        </w:rPr>
        <w:t>а</w:t>
      </w:r>
      <w:r w:rsidR="000C649F" w:rsidRPr="000C649F">
        <w:rPr>
          <w:rFonts w:ascii="Times New Roman" w:hAnsi="Times New Roman" w:cs="Times New Roman"/>
          <w:sz w:val="24"/>
          <w:szCs w:val="24"/>
        </w:rPr>
        <w:t>казваш виновните</w:t>
      </w:r>
      <w:r w:rsidR="000C649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а наказваш невиновните</w:t>
      </w:r>
      <w:r w:rsidR="000C649F">
        <w:rPr>
          <w:rFonts w:ascii="Times New Roman" w:hAnsi="Times New Roman" w:cs="Times New Roman"/>
          <w:sz w:val="24"/>
          <w:szCs w:val="24"/>
        </w:rPr>
        <w:t>“. В</w:t>
      </w:r>
      <w:r w:rsidR="00B16E3E">
        <w:rPr>
          <w:rFonts w:ascii="Times New Roman" w:hAnsi="Times New Roman" w:cs="Times New Roman"/>
          <w:sz w:val="24"/>
          <w:szCs w:val="24"/>
        </w:rPr>
        <w:t xml:space="preserve"> нашия случай действията ни са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били неволни</w:t>
      </w:r>
      <w:r w:rsidR="000C649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като целта беше </w:t>
      </w:r>
      <w:r w:rsidR="000C649F">
        <w:rPr>
          <w:rFonts w:ascii="Times New Roman" w:hAnsi="Times New Roman" w:cs="Times New Roman"/>
          <w:sz w:val="24"/>
          <w:szCs w:val="24"/>
        </w:rPr>
        <w:t xml:space="preserve">да обозначим </w:t>
      </w:r>
      <w:r w:rsidR="000C649F" w:rsidRPr="000C649F">
        <w:rPr>
          <w:rFonts w:ascii="Times New Roman" w:hAnsi="Times New Roman" w:cs="Times New Roman"/>
          <w:sz w:val="24"/>
          <w:szCs w:val="24"/>
        </w:rPr>
        <w:t>местоназначението на кабинета</w:t>
      </w:r>
      <w:r w:rsidR="000C649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както сме направили в другите наши филиали </w:t>
      </w:r>
      <w:r w:rsidR="000C649F">
        <w:rPr>
          <w:rFonts w:ascii="Times New Roman" w:hAnsi="Times New Roman" w:cs="Times New Roman"/>
          <w:sz w:val="24"/>
          <w:szCs w:val="24"/>
        </w:rPr>
        <w:t>„</w:t>
      </w:r>
      <w:r w:rsidR="000C649F" w:rsidRPr="000C649F">
        <w:rPr>
          <w:rFonts w:ascii="Times New Roman" w:hAnsi="Times New Roman" w:cs="Times New Roman"/>
          <w:sz w:val="24"/>
          <w:szCs w:val="24"/>
        </w:rPr>
        <w:t>Люлин Плаза</w:t>
      </w:r>
      <w:r w:rsidR="000C649F">
        <w:rPr>
          <w:rFonts w:ascii="Times New Roman" w:hAnsi="Times New Roman" w:cs="Times New Roman"/>
          <w:sz w:val="24"/>
          <w:szCs w:val="24"/>
        </w:rPr>
        <w:t>“, „</w:t>
      </w:r>
      <w:r w:rsidR="000C649F" w:rsidRPr="000C649F">
        <w:rPr>
          <w:rFonts w:ascii="Times New Roman" w:hAnsi="Times New Roman" w:cs="Times New Roman"/>
          <w:sz w:val="24"/>
          <w:szCs w:val="24"/>
        </w:rPr>
        <w:t>Гео Милев</w:t>
      </w:r>
      <w:r w:rsidR="000C649F">
        <w:rPr>
          <w:rFonts w:ascii="Times New Roman" w:hAnsi="Times New Roman" w:cs="Times New Roman"/>
          <w:sz w:val="24"/>
          <w:szCs w:val="24"/>
        </w:rPr>
        <w:t xml:space="preserve">“, </w:t>
      </w:r>
      <w:r w:rsidR="000C649F" w:rsidRPr="000C649F">
        <w:rPr>
          <w:rFonts w:ascii="Times New Roman" w:hAnsi="Times New Roman" w:cs="Times New Roman"/>
          <w:sz w:val="24"/>
          <w:szCs w:val="24"/>
        </w:rPr>
        <w:t>НДК</w:t>
      </w:r>
      <w:r w:rsidR="000C649F">
        <w:rPr>
          <w:rFonts w:ascii="Times New Roman" w:hAnsi="Times New Roman" w:cs="Times New Roman"/>
          <w:sz w:val="24"/>
          <w:szCs w:val="24"/>
        </w:rPr>
        <w:t>, „С</w:t>
      </w:r>
      <w:r w:rsidR="000C649F" w:rsidRPr="000C649F">
        <w:rPr>
          <w:rFonts w:ascii="Times New Roman" w:hAnsi="Times New Roman" w:cs="Times New Roman"/>
          <w:sz w:val="24"/>
          <w:szCs w:val="24"/>
        </w:rPr>
        <w:t>еминарията</w:t>
      </w:r>
      <w:r w:rsidR="000C649F">
        <w:rPr>
          <w:rFonts w:ascii="Times New Roman" w:hAnsi="Times New Roman" w:cs="Times New Roman"/>
          <w:sz w:val="24"/>
          <w:szCs w:val="24"/>
        </w:rPr>
        <w:t>“,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а не да правим нелоялна конкуренция на Военна болница</w:t>
      </w:r>
      <w:r w:rsidR="00594C38">
        <w:rPr>
          <w:rFonts w:ascii="Times New Roman" w:hAnsi="Times New Roman" w:cs="Times New Roman"/>
          <w:sz w:val="24"/>
          <w:szCs w:val="24"/>
        </w:rPr>
        <w:t>.</w:t>
      </w:r>
    </w:p>
    <w:p w:rsidR="00594C38" w:rsidRDefault="000C649F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49F">
        <w:rPr>
          <w:rFonts w:ascii="Times New Roman" w:hAnsi="Times New Roman" w:cs="Times New Roman"/>
          <w:sz w:val="24"/>
          <w:szCs w:val="24"/>
        </w:rPr>
        <w:t xml:space="preserve"> Още повече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че в тези кабинети н</w:t>
      </w:r>
      <w:r w:rsidR="00594C38">
        <w:rPr>
          <w:rFonts w:ascii="Times New Roman" w:hAnsi="Times New Roman" w:cs="Times New Roman"/>
          <w:sz w:val="24"/>
          <w:szCs w:val="24"/>
        </w:rPr>
        <w:t>и</w:t>
      </w:r>
      <w:r w:rsidRPr="000C649F">
        <w:rPr>
          <w:rFonts w:ascii="Times New Roman" w:hAnsi="Times New Roman" w:cs="Times New Roman"/>
          <w:sz w:val="24"/>
          <w:szCs w:val="24"/>
        </w:rPr>
        <w:t>е извършваме само амбулаторни прегледи и част от пациентите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които сме прегледали там са били насочвани за болничн</w:t>
      </w:r>
      <w:r w:rsidR="00594C38">
        <w:rPr>
          <w:rFonts w:ascii="Times New Roman" w:hAnsi="Times New Roman" w:cs="Times New Roman"/>
          <w:sz w:val="24"/>
          <w:szCs w:val="24"/>
        </w:rPr>
        <w:t>о</w:t>
      </w:r>
      <w:r w:rsidRPr="000C649F">
        <w:rPr>
          <w:rFonts w:ascii="Times New Roman" w:hAnsi="Times New Roman" w:cs="Times New Roman"/>
          <w:sz w:val="24"/>
          <w:szCs w:val="24"/>
        </w:rPr>
        <w:t xml:space="preserve"> лечение в тази болница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тоест ние сме имали някакъв синхрон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а не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целта н</w:t>
      </w:r>
      <w:r w:rsidR="00594C38">
        <w:rPr>
          <w:rFonts w:ascii="Times New Roman" w:hAnsi="Times New Roman" w:cs="Times New Roman"/>
          <w:sz w:val="24"/>
          <w:szCs w:val="24"/>
        </w:rPr>
        <w:t>и не</w:t>
      </w:r>
      <w:r w:rsidRPr="000C649F">
        <w:rPr>
          <w:rFonts w:ascii="Times New Roman" w:hAnsi="Times New Roman" w:cs="Times New Roman"/>
          <w:sz w:val="24"/>
          <w:szCs w:val="24"/>
        </w:rPr>
        <w:t xml:space="preserve"> е била да правим много </w:t>
      </w:r>
      <w:r w:rsidR="00594C38">
        <w:rPr>
          <w:rFonts w:ascii="Times New Roman" w:hAnsi="Times New Roman" w:cs="Times New Roman"/>
          <w:sz w:val="24"/>
          <w:szCs w:val="24"/>
        </w:rPr>
        <w:t>нелоялн</w:t>
      </w:r>
      <w:r w:rsidRPr="000C649F">
        <w:rPr>
          <w:rFonts w:ascii="Times New Roman" w:hAnsi="Times New Roman" w:cs="Times New Roman"/>
          <w:sz w:val="24"/>
          <w:szCs w:val="24"/>
        </w:rPr>
        <w:t>а конкуренция на Военна болница</w:t>
      </w:r>
      <w:r w:rsidR="00594C38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която ни</w:t>
      </w:r>
      <w:r w:rsidR="00594C38">
        <w:rPr>
          <w:rFonts w:ascii="Times New Roman" w:hAnsi="Times New Roman" w:cs="Times New Roman"/>
          <w:sz w:val="24"/>
          <w:szCs w:val="24"/>
        </w:rPr>
        <w:t>е</w:t>
      </w:r>
      <w:r w:rsidRPr="000C649F">
        <w:rPr>
          <w:rFonts w:ascii="Times New Roman" w:hAnsi="Times New Roman" w:cs="Times New Roman"/>
          <w:sz w:val="24"/>
          <w:szCs w:val="24"/>
        </w:rPr>
        <w:t xml:space="preserve"> уважаваме като институция</w:t>
      </w:r>
      <w:r w:rsidR="00594C38">
        <w:rPr>
          <w:rFonts w:ascii="Times New Roman" w:hAnsi="Times New Roman" w:cs="Times New Roman"/>
          <w:sz w:val="24"/>
          <w:szCs w:val="24"/>
        </w:rPr>
        <w:t>.</w:t>
      </w:r>
    </w:p>
    <w:p w:rsidR="00A9366F" w:rsidRDefault="00594C38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второто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едно явление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 xml:space="preserve">смятаме, </w:t>
      </w:r>
      <w:r w:rsidR="000C649F" w:rsidRPr="000C649F">
        <w:rPr>
          <w:rFonts w:ascii="Times New Roman" w:hAnsi="Times New Roman" w:cs="Times New Roman"/>
          <w:sz w:val="24"/>
          <w:szCs w:val="24"/>
        </w:rPr>
        <w:t>че не е положително в нашето общество</w:t>
      </w:r>
      <w:r>
        <w:rPr>
          <w:rFonts w:ascii="Times New Roman" w:hAnsi="Times New Roman" w:cs="Times New Roman"/>
          <w:sz w:val="24"/>
          <w:szCs w:val="24"/>
        </w:rPr>
        <w:t>, което н</w:t>
      </w:r>
      <w:r w:rsidR="000C649F" w:rsidRPr="000C649F">
        <w:rPr>
          <w:rFonts w:ascii="Times New Roman" w:hAnsi="Times New Roman" w:cs="Times New Roman"/>
          <w:sz w:val="24"/>
          <w:szCs w:val="24"/>
        </w:rPr>
        <w:t>и залива и в училищата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и по улиците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ние сме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0C649F" w:rsidRPr="000C649F">
        <w:rPr>
          <w:rFonts w:ascii="Times New Roman" w:hAnsi="Times New Roman" w:cs="Times New Roman"/>
          <w:sz w:val="24"/>
          <w:szCs w:val="24"/>
        </w:rPr>
        <w:t>видетели на това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и телевизията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това е агресията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C649F" w:rsidRPr="000C649F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 бяхме стъпи</w:t>
      </w:r>
      <w:r w:rsidR="000C649F" w:rsidRPr="000C649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C649F" w:rsidRPr="000C649F">
        <w:rPr>
          <w:rFonts w:ascii="Times New Roman" w:hAnsi="Times New Roman" w:cs="Times New Roman"/>
          <w:sz w:val="24"/>
          <w:szCs w:val="24"/>
        </w:rPr>
        <w:t>ни от агресията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с която бяхме атакувани по случая от страна на колегите от Военна болница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има по-лесен начин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по прав</w:t>
      </w:r>
      <w:r w:rsidR="00A9366F">
        <w:rPr>
          <w:rFonts w:ascii="Times New Roman" w:hAnsi="Times New Roman" w:cs="Times New Roman"/>
          <w:sz w:val="24"/>
          <w:szCs w:val="24"/>
        </w:rPr>
        <w:t xml:space="preserve">илен 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начин </w:t>
      </w:r>
      <w:r w:rsidR="00A9366F">
        <w:rPr>
          <w:rFonts w:ascii="Times New Roman" w:hAnsi="Times New Roman" w:cs="Times New Roman"/>
          <w:sz w:val="24"/>
          <w:szCs w:val="24"/>
        </w:rPr>
        <w:t xml:space="preserve">- </w:t>
      </w:r>
      <w:r w:rsidR="000C649F" w:rsidRPr="000C649F">
        <w:rPr>
          <w:rFonts w:ascii="Times New Roman" w:hAnsi="Times New Roman" w:cs="Times New Roman"/>
          <w:sz w:val="24"/>
          <w:szCs w:val="24"/>
        </w:rPr>
        <w:t>едно предупредително писмо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едно телефонно обаждане до нас и ние щяхме да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много по-лесно щеше да се реши </w:t>
      </w:r>
      <w:r w:rsidR="00A9366F">
        <w:rPr>
          <w:rFonts w:ascii="Times New Roman" w:hAnsi="Times New Roman" w:cs="Times New Roman"/>
          <w:sz w:val="24"/>
          <w:szCs w:val="24"/>
        </w:rPr>
        <w:t>целият казус, т</w:t>
      </w:r>
      <w:r w:rsidR="000C649F" w:rsidRPr="000C649F">
        <w:rPr>
          <w:rFonts w:ascii="Times New Roman" w:hAnsi="Times New Roman" w:cs="Times New Roman"/>
          <w:sz w:val="24"/>
          <w:szCs w:val="24"/>
        </w:rPr>
        <w:t>оест не смятам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трябва да давам и да подкрепям агресията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като явление в нашето общество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тъй като днеска тя е насочена</w:t>
      </w:r>
      <w:r w:rsidR="00A9366F">
        <w:rPr>
          <w:rFonts w:ascii="Times New Roman" w:hAnsi="Times New Roman" w:cs="Times New Roman"/>
          <w:sz w:val="24"/>
          <w:szCs w:val="24"/>
        </w:rPr>
        <w:t>, б</w:t>
      </w:r>
      <w:r w:rsidR="000C649F" w:rsidRPr="000C649F">
        <w:rPr>
          <w:rFonts w:ascii="Times New Roman" w:hAnsi="Times New Roman" w:cs="Times New Roman"/>
          <w:sz w:val="24"/>
          <w:szCs w:val="24"/>
        </w:rPr>
        <w:t>ила е насочена към нас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</w:t>
      </w:r>
      <w:r w:rsidR="00A9366F">
        <w:rPr>
          <w:rFonts w:ascii="Times New Roman" w:hAnsi="Times New Roman" w:cs="Times New Roman"/>
          <w:sz w:val="24"/>
          <w:szCs w:val="24"/>
        </w:rPr>
        <w:t>у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тре ще </w:t>
      </w:r>
      <w:r w:rsidR="00A9366F">
        <w:rPr>
          <w:rFonts w:ascii="Times New Roman" w:hAnsi="Times New Roman" w:cs="Times New Roman"/>
          <w:sz w:val="24"/>
          <w:szCs w:val="24"/>
        </w:rPr>
        <w:t xml:space="preserve">е </w:t>
      </w:r>
      <w:r w:rsidR="000C649F" w:rsidRPr="000C649F">
        <w:rPr>
          <w:rFonts w:ascii="Times New Roman" w:hAnsi="Times New Roman" w:cs="Times New Roman"/>
          <w:sz w:val="24"/>
          <w:szCs w:val="24"/>
        </w:rPr>
        <w:t>насочена към друг</w:t>
      </w:r>
      <w:r w:rsidR="00A9366F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в следващия</w:t>
      </w:r>
      <w:r w:rsidR="00A9366F">
        <w:rPr>
          <w:rFonts w:ascii="Times New Roman" w:hAnsi="Times New Roman" w:cs="Times New Roman"/>
          <w:sz w:val="24"/>
          <w:szCs w:val="24"/>
        </w:rPr>
        <w:t>т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път може да е насочена към всеки един от вас</w:t>
      </w:r>
      <w:r w:rsidR="00A9366F">
        <w:rPr>
          <w:rFonts w:ascii="Times New Roman" w:hAnsi="Times New Roman" w:cs="Times New Roman"/>
          <w:sz w:val="24"/>
          <w:szCs w:val="24"/>
        </w:rPr>
        <w:t>.</w:t>
      </w:r>
    </w:p>
    <w:p w:rsidR="003F4AA2" w:rsidRDefault="00A9366F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завършвам с</w:t>
      </w:r>
      <w:r w:rsidR="000C649F" w:rsidRPr="000C649F">
        <w:rPr>
          <w:rFonts w:ascii="Times New Roman" w:hAnsi="Times New Roman" w:cs="Times New Roman"/>
          <w:sz w:val="24"/>
          <w:szCs w:val="24"/>
        </w:rPr>
        <w:t>ъс следното нещо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в психо</w:t>
      </w:r>
      <w:r>
        <w:rPr>
          <w:rFonts w:ascii="Times New Roman" w:hAnsi="Times New Roman" w:cs="Times New Roman"/>
          <w:sz w:val="24"/>
          <w:szCs w:val="24"/>
        </w:rPr>
        <w:t>логията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е доказано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ако един човек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едно дете е наказвано за своите неволни п</w:t>
      </w:r>
      <w:r w:rsidR="001F44BB">
        <w:rPr>
          <w:rFonts w:ascii="Times New Roman" w:hAnsi="Times New Roman" w:cs="Times New Roman"/>
          <w:sz w:val="24"/>
          <w:szCs w:val="24"/>
        </w:rPr>
        <w:t>р</w:t>
      </w:r>
      <w:r w:rsidR="000C649F" w:rsidRPr="000C649F">
        <w:rPr>
          <w:rFonts w:ascii="Times New Roman" w:hAnsi="Times New Roman" w:cs="Times New Roman"/>
          <w:sz w:val="24"/>
          <w:szCs w:val="24"/>
        </w:rPr>
        <w:t>остъпки</w:t>
      </w:r>
      <w:r w:rsidR="001F44BB">
        <w:rPr>
          <w:rFonts w:ascii="Times New Roman" w:hAnsi="Times New Roman" w:cs="Times New Roman"/>
          <w:sz w:val="24"/>
          <w:szCs w:val="24"/>
        </w:rPr>
        <w:t>, то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тогава се губи възпитателния ефект на това нещо</w:t>
      </w:r>
      <w:r w:rsidR="001F44BB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а нещата се получават като наказателна пръчка</w:t>
      </w:r>
      <w:r w:rsidR="001F44BB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наказателна тояга и остава чувството за несправедливост</w:t>
      </w:r>
      <w:r w:rsidR="003F4AA2">
        <w:rPr>
          <w:rFonts w:ascii="Times New Roman" w:hAnsi="Times New Roman" w:cs="Times New Roman"/>
          <w:sz w:val="24"/>
          <w:szCs w:val="24"/>
        </w:rPr>
        <w:t>.</w:t>
      </w:r>
    </w:p>
    <w:p w:rsidR="003F4AA2" w:rsidRDefault="003F4AA2" w:rsidP="003140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0C649F" w:rsidRPr="000C649F">
        <w:rPr>
          <w:rFonts w:ascii="Times New Roman" w:hAnsi="Times New Roman" w:cs="Times New Roman"/>
          <w:sz w:val="24"/>
          <w:szCs w:val="24"/>
        </w:rPr>
        <w:t>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олбата ми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16E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49F" w:rsidRPr="000C649F">
        <w:rPr>
          <w:rFonts w:ascii="Times New Roman" w:hAnsi="Times New Roman" w:cs="Times New Roman"/>
          <w:sz w:val="24"/>
          <w:szCs w:val="24"/>
        </w:rPr>
        <w:t>когато гласуват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и вземете вашето решение</w:t>
      </w:r>
      <w:r w:rsidR="00B16E3E"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="000C649F" w:rsidRPr="000C649F">
        <w:rPr>
          <w:rFonts w:ascii="Times New Roman" w:hAnsi="Times New Roman" w:cs="Times New Roman"/>
          <w:sz w:val="24"/>
          <w:szCs w:val="24"/>
        </w:rPr>
        <w:t>подходите отговорно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смисъл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че това нещо не засяга само нас</w:t>
      </w:r>
      <w:r>
        <w:rPr>
          <w:rFonts w:ascii="Times New Roman" w:hAnsi="Times New Roman" w:cs="Times New Roman"/>
          <w:sz w:val="24"/>
          <w:szCs w:val="24"/>
        </w:rPr>
        <w:t xml:space="preserve">, то ще </w:t>
      </w:r>
      <w:r w:rsidR="000C649F" w:rsidRPr="000C649F">
        <w:rPr>
          <w:rFonts w:ascii="Times New Roman" w:hAnsi="Times New Roman" w:cs="Times New Roman"/>
          <w:sz w:val="24"/>
          <w:szCs w:val="24"/>
        </w:rPr>
        <w:t>има отзвук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49F" w:rsidRPr="000C649F">
        <w:rPr>
          <w:rFonts w:ascii="Times New Roman" w:hAnsi="Times New Roman" w:cs="Times New Roman"/>
          <w:sz w:val="24"/>
          <w:szCs w:val="24"/>
        </w:rPr>
        <w:t>и в хората около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B16E3E">
        <w:rPr>
          <w:rFonts w:ascii="Times New Roman" w:hAnsi="Times New Roman" w:cs="Times New Roman"/>
          <w:sz w:val="24"/>
          <w:szCs w:val="24"/>
        </w:rPr>
        <w:t xml:space="preserve"> и нека да не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подкрепяме агресията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и другите неща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които ви споделих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649F" w:rsidRPr="000C649F">
        <w:rPr>
          <w:rFonts w:ascii="Times New Roman" w:hAnsi="Times New Roman" w:cs="Times New Roman"/>
          <w:sz w:val="24"/>
          <w:szCs w:val="24"/>
        </w:rPr>
        <w:t xml:space="preserve"> 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4049" w:rsidRDefault="00314049" w:rsidP="00624BF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624BF8" w:rsidRDefault="00454DD2" w:rsidP="00624BF8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</w:t>
      </w:r>
      <w:r w:rsidR="00CA5DA4">
        <w:rPr>
          <w:rFonts w:ascii="Times New Roman" w:hAnsi="Times New Roman" w:cs="Times New Roman"/>
          <w:sz w:val="24"/>
          <w:szCs w:val="24"/>
        </w:rPr>
        <w:t>. Т</w:t>
      </w:r>
      <w:r w:rsidR="008A5FA6">
        <w:rPr>
          <w:rFonts w:ascii="Times New Roman" w:hAnsi="Times New Roman" w:cs="Times New Roman"/>
          <w:sz w:val="24"/>
          <w:szCs w:val="24"/>
        </w:rPr>
        <w:t>.:</w:t>
      </w:r>
    </w:p>
    <w:p w:rsidR="003F4AA2" w:rsidRDefault="00E70FC4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F4AA2">
        <w:rPr>
          <w:rFonts w:ascii="Times New Roman" w:hAnsi="Times New Roman" w:cs="Times New Roman"/>
          <w:sz w:val="24"/>
          <w:szCs w:val="24"/>
        </w:rPr>
        <w:t>Аз ще бъда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съвсем кратка</w:t>
      </w:r>
      <w:r w:rsidR="003F4AA2">
        <w:rPr>
          <w:rFonts w:ascii="Times New Roman" w:hAnsi="Times New Roman" w:cs="Times New Roman"/>
          <w:sz w:val="24"/>
          <w:szCs w:val="24"/>
        </w:rPr>
        <w:t>: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на първо място бих искала да кажа</w:t>
      </w:r>
      <w:r w:rsidR="003F4AA2"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че табелите</w:t>
      </w:r>
      <w:r w:rsidR="003F4AA2"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които са приложени като доказателствен материал към преписката </w:t>
      </w:r>
      <w:r w:rsidR="003F4AA2">
        <w:rPr>
          <w:rFonts w:ascii="Times New Roman" w:hAnsi="Times New Roman" w:cs="Times New Roman"/>
          <w:sz w:val="24"/>
          <w:szCs w:val="24"/>
        </w:rPr>
        <w:t>в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същност </w:t>
      </w:r>
      <w:r w:rsidR="003F4AA2">
        <w:rPr>
          <w:rFonts w:ascii="Times New Roman" w:hAnsi="Times New Roman" w:cs="Times New Roman"/>
          <w:sz w:val="24"/>
          <w:szCs w:val="24"/>
        </w:rPr>
        <w:t xml:space="preserve">са </w:t>
      </w:r>
      <w:r w:rsidR="003F4AA2" w:rsidRPr="000C649F">
        <w:rPr>
          <w:rFonts w:ascii="Times New Roman" w:hAnsi="Times New Roman" w:cs="Times New Roman"/>
          <w:sz w:val="24"/>
          <w:szCs w:val="24"/>
        </w:rPr>
        <w:t>указателни</w:t>
      </w:r>
      <w:r w:rsidR="003F4AA2"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не рекламни</w:t>
      </w:r>
      <w:r w:rsidR="003F4AA2">
        <w:rPr>
          <w:rFonts w:ascii="Times New Roman" w:hAnsi="Times New Roman" w:cs="Times New Roman"/>
          <w:sz w:val="24"/>
          <w:szCs w:val="24"/>
        </w:rPr>
        <w:t xml:space="preserve">, 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с оглед на което </w:t>
      </w:r>
      <w:r w:rsidR="003F4AA2">
        <w:rPr>
          <w:rFonts w:ascii="Times New Roman" w:hAnsi="Times New Roman" w:cs="Times New Roman"/>
          <w:sz w:val="24"/>
          <w:szCs w:val="24"/>
        </w:rPr>
        <w:t>не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е осъществен състава на нормата на чл</w:t>
      </w:r>
      <w:r w:rsidR="003F4AA2">
        <w:rPr>
          <w:rFonts w:ascii="Times New Roman" w:hAnsi="Times New Roman" w:cs="Times New Roman"/>
          <w:sz w:val="24"/>
          <w:szCs w:val="24"/>
        </w:rPr>
        <w:t>.</w:t>
      </w:r>
      <w:r w:rsidR="003F4AA2" w:rsidRPr="000C649F">
        <w:rPr>
          <w:rFonts w:ascii="Times New Roman" w:hAnsi="Times New Roman" w:cs="Times New Roman"/>
          <w:sz w:val="24"/>
          <w:szCs w:val="24"/>
        </w:rPr>
        <w:t>32 от закона</w:t>
      </w:r>
      <w:r w:rsidR="003F4AA2">
        <w:rPr>
          <w:rFonts w:ascii="Times New Roman" w:hAnsi="Times New Roman" w:cs="Times New Roman"/>
          <w:sz w:val="24"/>
          <w:szCs w:val="24"/>
        </w:rPr>
        <w:t>.</w:t>
      </w:r>
    </w:p>
    <w:p w:rsidR="00CB0CF9" w:rsidRDefault="003F4AA2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49F">
        <w:rPr>
          <w:rFonts w:ascii="Times New Roman" w:hAnsi="Times New Roman" w:cs="Times New Roman"/>
          <w:sz w:val="24"/>
          <w:szCs w:val="24"/>
        </w:rPr>
        <w:t>На следващо място бих искала да кажа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C649F">
        <w:rPr>
          <w:rFonts w:ascii="Times New Roman" w:hAnsi="Times New Roman" w:cs="Times New Roman"/>
          <w:sz w:val="24"/>
          <w:szCs w:val="24"/>
        </w:rPr>
        <w:t>че всъщност двете дружества не са в конкурентна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CB0CF9">
        <w:rPr>
          <w:rFonts w:ascii="Times New Roman" w:hAnsi="Times New Roman" w:cs="Times New Roman"/>
          <w:sz w:val="24"/>
          <w:szCs w:val="24"/>
        </w:rPr>
        <w:t>М</w:t>
      </w:r>
      <w:r w:rsidRPr="000C649F">
        <w:rPr>
          <w:rFonts w:ascii="Times New Roman" w:hAnsi="Times New Roman" w:cs="Times New Roman"/>
          <w:sz w:val="24"/>
          <w:szCs w:val="24"/>
        </w:rPr>
        <w:t xml:space="preserve">едицински център </w:t>
      </w:r>
      <w:r w:rsidR="00CB0CF9">
        <w:rPr>
          <w:rFonts w:ascii="Times New Roman" w:hAnsi="Times New Roman" w:cs="Times New Roman"/>
          <w:sz w:val="24"/>
          <w:szCs w:val="24"/>
        </w:rPr>
        <w:t>„</w:t>
      </w:r>
      <w:r w:rsidRPr="000C649F">
        <w:rPr>
          <w:rFonts w:ascii="Times New Roman" w:hAnsi="Times New Roman" w:cs="Times New Roman"/>
          <w:sz w:val="24"/>
          <w:szCs w:val="24"/>
        </w:rPr>
        <w:t>Люлин М</w:t>
      </w:r>
      <w:r w:rsidR="00CB0CF9">
        <w:rPr>
          <w:rFonts w:ascii="Times New Roman" w:hAnsi="Times New Roman" w:cs="Times New Roman"/>
          <w:sz w:val="24"/>
          <w:szCs w:val="24"/>
        </w:rPr>
        <w:t xml:space="preserve">ед“ е </w:t>
      </w:r>
      <w:r w:rsidRPr="000C649F">
        <w:rPr>
          <w:rFonts w:ascii="Times New Roman" w:hAnsi="Times New Roman" w:cs="Times New Roman"/>
          <w:sz w:val="24"/>
          <w:szCs w:val="24"/>
        </w:rPr>
        <w:t xml:space="preserve">регистриран само за </w:t>
      </w:r>
      <w:proofErr w:type="spellStart"/>
      <w:r w:rsidRPr="000C649F">
        <w:rPr>
          <w:rFonts w:ascii="Times New Roman" w:hAnsi="Times New Roman" w:cs="Times New Roman"/>
          <w:sz w:val="24"/>
          <w:szCs w:val="24"/>
        </w:rPr>
        <w:t>извънболнична</w:t>
      </w:r>
      <w:proofErr w:type="spellEnd"/>
      <w:r w:rsidRPr="000C649F">
        <w:rPr>
          <w:rFonts w:ascii="Times New Roman" w:hAnsi="Times New Roman" w:cs="Times New Roman"/>
          <w:sz w:val="24"/>
          <w:szCs w:val="24"/>
        </w:rPr>
        <w:t xml:space="preserve"> медицинска помощ и дори и да съществуваш</w:t>
      </w:r>
      <w:r w:rsidR="00CB0CF9">
        <w:rPr>
          <w:rFonts w:ascii="Times New Roman" w:hAnsi="Times New Roman" w:cs="Times New Roman"/>
          <w:sz w:val="24"/>
          <w:szCs w:val="24"/>
        </w:rPr>
        <w:t>е</w:t>
      </w:r>
      <w:r w:rsidRPr="000C649F">
        <w:rPr>
          <w:rFonts w:ascii="Times New Roman" w:hAnsi="Times New Roman" w:cs="Times New Roman"/>
          <w:sz w:val="24"/>
          <w:szCs w:val="24"/>
        </w:rPr>
        <w:t xml:space="preserve"> и евентуална възможност </w:t>
      </w:r>
      <w:r w:rsidRPr="000C649F">
        <w:rPr>
          <w:rFonts w:ascii="Times New Roman" w:hAnsi="Times New Roman" w:cs="Times New Roman"/>
          <w:sz w:val="24"/>
          <w:szCs w:val="24"/>
        </w:rPr>
        <w:lastRenderedPageBreak/>
        <w:t>някой да се обърка</w:t>
      </w:r>
      <w:r w:rsidR="00CB0CF9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то услугите</w:t>
      </w:r>
      <w:r w:rsidR="00CB0CF9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които са предлагани от ВМА не могат да бъдат обективно предоставени от </w:t>
      </w:r>
      <w:r w:rsidR="00CB0CF9">
        <w:rPr>
          <w:rFonts w:ascii="Times New Roman" w:hAnsi="Times New Roman" w:cs="Times New Roman"/>
          <w:sz w:val="24"/>
          <w:szCs w:val="24"/>
        </w:rPr>
        <w:t>М</w:t>
      </w:r>
      <w:r w:rsidR="00CB0CF9" w:rsidRPr="000C649F">
        <w:rPr>
          <w:rFonts w:ascii="Times New Roman" w:hAnsi="Times New Roman" w:cs="Times New Roman"/>
          <w:sz w:val="24"/>
          <w:szCs w:val="24"/>
        </w:rPr>
        <w:t xml:space="preserve">едицински център </w:t>
      </w:r>
      <w:r w:rsidR="00CB0CF9">
        <w:rPr>
          <w:rFonts w:ascii="Times New Roman" w:hAnsi="Times New Roman" w:cs="Times New Roman"/>
          <w:sz w:val="24"/>
          <w:szCs w:val="24"/>
        </w:rPr>
        <w:t>„</w:t>
      </w:r>
      <w:r w:rsidR="00CB0CF9" w:rsidRPr="000C649F">
        <w:rPr>
          <w:rFonts w:ascii="Times New Roman" w:hAnsi="Times New Roman" w:cs="Times New Roman"/>
          <w:sz w:val="24"/>
          <w:szCs w:val="24"/>
        </w:rPr>
        <w:t>Люлин М</w:t>
      </w:r>
      <w:r w:rsidR="00CB0CF9">
        <w:rPr>
          <w:rFonts w:ascii="Times New Roman" w:hAnsi="Times New Roman" w:cs="Times New Roman"/>
          <w:sz w:val="24"/>
          <w:szCs w:val="24"/>
        </w:rPr>
        <w:t>ед“.</w:t>
      </w:r>
    </w:p>
    <w:p w:rsidR="00CB0CF9" w:rsidRDefault="00CB0CF9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F4AA2" w:rsidRPr="000C649F">
        <w:rPr>
          <w:rFonts w:ascii="Times New Roman" w:hAnsi="Times New Roman" w:cs="Times New Roman"/>
          <w:sz w:val="24"/>
          <w:szCs w:val="24"/>
        </w:rPr>
        <w:t>ъщо така моля да вземете предвид обстоятелството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C649F">
        <w:rPr>
          <w:rFonts w:ascii="Times New Roman" w:hAnsi="Times New Roman" w:cs="Times New Roman"/>
          <w:sz w:val="24"/>
          <w:szCs w:val="24"/>
        </w:rPr>
        <w:t xml:space="preserve">едицински център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C649F">
        <w:rPr>
          <w:rFonts w:ascii="Times New Roman" w:hAnsi="Times New Roman" w:cs="Times New Roman"/>
          <w:sz w:val="24"/>
          <w:szCs w:val="24"/>
        </w:rPr>
        <w:t>Люлин М</w:t>
      </w:r>
      <w:r>
        <w:rPr>
          <w:rFonts w:ascii="Times New Roman" w:hAnsi="Times New Roman" w:cs="Times New Roman"/>
          <w:sz w:val="24"/>
          <w:szCs w:val="24"/>
        </w:rPr>
        <w:t xml:space="preserve">ед“ 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веднага е предприел действия по отстраняване на евентуално нарушение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9B7" w:rsidRDefault="003F4AA2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49F">
        <w:rPr>
          <w:rFonts w:ascii="Times New Roman" w:hAnsi="Times New Roman" w:cs="Times New Roman"/>
          <w:sz w:val="24"/>
          <w:szCs w:val="24"/>
        </w:rPr>
        <w:t>Също така при посещение на сайта на ВМА е видно</w:t>
      </w:r>
      <w:r w:rsidR="00CB0CF9">
        <w:rPr>
          <w:rFonts w:ascii="Times New Roman" w:hAnsi="Times New Roman" w:cs="Times New Roman"/>
          <w:sz w:val="24"/>
          <w:szCs w:val="24"/>
        </w:rPr>
        <w:t xml:space="preserve">, </w:t>
      </w:r>
      <w:r w:rsidRPr="000C649F">
        <w:rPr>
          <w:rFonts w:ascii="Times New Roman" w:hAnsi="Times New Roman" w:cs="Times New Roman"/>
          <w:sz w:val="24"/>
          <w:szCs w:val="24"/>
        </w:rPr>
        <w:t>че ВМА има само многофункционални болници за активно лечение</w:t>
      </w:r>
      <w:r w:rsidR="00CB0CF9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като филиали</w:t>
      </w:r>
      <w:r w:rsidR="00CB0CF9">
        <w:rPr>
          <w:rFonts w:ascii="Times New Roman" w:hAnsi="Times New Roman" w:cs="Times New Roman"/>
          <w:sz w:val="24"/>
          <w:szCs w:val="24"/>
        </w:rPr>
        <w:t>, като</w:t>
      </w:r>
      <w:r w:rsidRPr="000C649F">
        <w:rPr>
          <w:rFonts w:ascii="Times New Roman" w:hAnsi="Times New Roman" w:cs="Times New Roman"/>
          <w:sz w:val="24"/>
          <w:szCs w:val="24"/>
        </w:rPr>
        <w:t xml:space="preserve"> </w:t>
      </w:r>
      <w:r w:rsidR="006909B7">
        <w:rPr>
          <w:rFonts w:ascii="Times New Roman" w:hAnsi="Times New Roman" w:cs="Times New Roman"/>
          <w:sz w:val="24"/>
          <w:szCs w:val="24"/>
        </w:rPr>
        <w:t>с</w:t>
      </w:r>
      <w:r w:rsidRPr="000C649F">
        <w:rPr>
          <w:rFonts w:ascii="Times New Roman" w:hAnsi="Times New Roman" w:cs="Times New Roman"/>
          <w:sz w:val="24"/>
          <w:szCs w:val="24"/>
        </w:rPr>
        <w:t xml:space="preserve"> оглед на което смятам</w:t>
      </w:r>
      <w:r w:rsidR="006909B7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че няма как изобщо да бъде извършено нарушение от медицинския център</w:t>
      </w:r>
      <w:r w:rsidR="006909B7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който изобщо не предоставя подобни услуги</w:t>
      </w:r>
      <w:r w:rsidR="006909B7">
        <w:rPr>
          <w:rFonts w:ascii="Times New Roman" w:hAnsi="Times New Roman" w:cs="Times New Roman"/>
          <w:sz w:val="24"/>
          <w:szCs w:val="24"/>
        </w:rPr>
        <w:t>.</w:t>
      </w:r>
    </w:p>
    <w:p w:rsidR="006909B7" w:rsidRDefault="006909B7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писменото си изложение съм цитирала практика на Европейския съд и решени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няма да ги цитирам в момента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но ще ви моля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когато вземате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да прецените обстоятелството</w:t>
      </w:r>
      <w:r>
        <w:rPr>
          <w:rFonts w:ascii="Times New Roman" w:hAnsi="Times New Roman" w:cs="Times New Roman"/>
          <w:sz w:val="24"/>
          <w:szCs w:val="24"/>
        </w:rPr>
        <w:t xml:space="preserve">, че табелите не са рекламни, </w:t>
      </w:r>
      <w:r w:rsidR="003F4AA2" w:rsidRPr="000C649F">
        <w:rPr>
          <w:rFonts w:ascii="Times New Roman" w:hAnsi="Times New Roman" w:cs="Times New Roman"/>
          <w:sz w:val="24"/>
          <w:szCs w:val="24"/>
        </w:rPr>
        <w:t>табелите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които са на фасадата на сградата са единствено и само указателни и са били в първоначалния им вид за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който е изключително кратък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F4AA2" w:rsidRPr="000C649F">
        <w:rPr>
          <w:rFonts w:ascii="Times New Roman" w:hAnsi="Times New Roman" w:cs="Times New Roman"/>
          <w:sz w:val="24"/>
          <w:szCs w:val="24"/>
        </w:rPr>
        <w:t>о кратък е от два месеца</w:t>
      </w:r>
      <w:r>
        <w:rPr>
          <w:rFonts w:ascii="Times New Roman" w:hAnsi="Times New Roman" w:cs="Times New Roman"/>
          <w:sz w:val="24"/>
          <w:szCs w:val="24"/>
        </w:rPr>
        <w:t>, к</w:t>
      </w:r>
      <w:r w:rsidR="003F4AA2" w:rsidRPr="000C649F">
        <w:rPr>
          <w:rFonts w:ascii="Times New Roman" w:hAnsi="Times New Roman" w:cs="Times New Roman"/>
          <w:sz w:val="24"/>
          <w:szCs w:val="24"/>
        </w:rPr>
        <w:t>ато в тези два месеца дори не са били оборудвани всички кабинети в центъра и той не е можел да предоставя в пълен обем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макар и те да са различни от тези</w:t>
      </w:r>
      <w:r w:rsidR="00B16E3E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които предлага Военномедицинска академия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9B7" w:rsidRDefault="006909B7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на последно място моля да с</w:t>
      </w:r>
      <w:r>
        <w:rPr>
          <w:rFonts w:ascii="Times New Roman" w:hAnsi="Times New Roman" w:cs="Times New Roman"/>
          <w:sz w:val="24"/>
          <w:szCs w:val="24"/>
        </w:rPr>
        <w:t>ъо</w:t>
      </w:r>
      <w:r w:rsidR="003F4AA2" w:rsidRPr="000C649F">
        <w:rPr>
          <w:rFonts w:ascii="Times New Roman" w:hAnsi="Times New Roman" w:cs="Times New Roman"/>
          <w:sz w:val="24"/>
          <w:szCs w:val="24"/>
        </w:rPr>
        <w:t>бразите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че тежестта на предвидената в закона санкция би била 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F4AA2" w:rsidRPr="000C649F">
        <w:rPr>
          <w:rFonts w:ascii="Times New Roman" w:hAnsi="Times New Roman" w:cs="Times New Roman"/>
          <w:sz w:val="24"/>
          <w:szCs w:val="24"/>
        </w:rPr>
        <w:t>вно несправедлива при положение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 че евентуалното нарушение нито е било целеното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C649F">
        <w:rPr>
          <w:rFonts w:ascii="Times New Roman" w:hAnsi="Times New Roman" w:cs="Times New Roman"/>
          <w:sz w:val="24"/>
          <w:szCs w:val="24"/>
        </w:rPr>
        <w:t xml:space="preserve">едицински център </w:t>
      </w:r>
      <w:r>
        <w:rPr>
          <w:rFonts w:ascii="Times New Roman" w:hAnsi="Times New Roman" w:cs="Times New Roman"/>
          <w:sz w:val="24"/>
          <w:szCs w:val="24"/>
        </w:rPr>
        <w:t>„</w:t>
      </w:r>
      <w:r w:rsidRPr="000C649F">
        <w:rPr>
          <w:rFonts w:ascii="Times New Roman" w:hAnsi="Times New Roman" w:cs="Times New Roman"/>
          <w:sz w:val="24"/>
          <w:szCs w:val="24"/>
        </w:rPr>
        <w:t>Люлин М</w:t>
      </w:r>
      <w:r>
        <w:rPr>
          <w:rFonts w:ascii="Times New Roman" w:hAnsi="Times New Roman" w:cs="Times New Roman"/>
          <w:sz w:val="24"/>
          <w:szCs w:val="24"/>
        </w:rPr>
        <w:t>ед“, б</w:t>
      </w:r>
      <w:r w:rsidR="003F4AA2" w:rsidRPr="000C649F">
        <w:rPr>
          <w:rFonts w:ascii="Times New Roman" w:hAnsi="Times New Roman" w:cs="Times New Roman"/>
          <w:sz w:val="24"/>
          <w:szCs w:val="24"/>
        </w:rPr>
        <w:t>ило е веднага отстранена и периодът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F4AA2" w:rsidRPr="000C649F">
        <w:rPr>
          <w:rFonts w:ascii="Times New Roman" w:hAnsi="Times New Roman" w:cs="Times New Roman"/>
          <w:sz w:val="24"/>
          <w:szCs w:val="24"/>
        </w:rPr>
        <w:t xml:space="preserve">за който би могло да се приеме евентуално нарушение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F4AA2" w:rsidRPr="000C649F">
        <w:rPr>
          <w:rFonts w:ascii="Times New Roman" w:hAnsi="Times New Roman" w:cs="Times New Roman"/>
          <w:sz w:val="24"/>
          <w:szCs w:val="24"/>
        </w:rPr>
        <w:t>изключително кратък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09B7" w:rsidRDefault="003F4AA2" w:rsidP="003F4AA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49F">
        <w:rPr>
          <w:rFonts w:ascii="Times New Roman" w:hAnsi="Times New Roman" w:cs="Times New Roman"/>
          <w:sz w:val="24"/>
          <w:szCs w:val="24"/>
        </w:rPr>
        <w:t>Също така ви моля да ни присъдите направените разноски</w:t>
      </w:r>
      <w:r w:rsidR="006909B7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 w:rsidR="006909B7">
        <w:rPr>
          <w:rFonts w:ascii="Times New Roman" w:hAnsi="Times New Roman" w:cs="Times New Roman"/>
          <w:sz w:val="24"/>
          <w:szCs w:val="24"/>
        </w:rPr>
        <w:t>,</w:t>
      </w:r>
      <w:r w:rsidRPr="000C649F">
        <w:rPr>
          <w:rFonts w:ascii="Times New Roman" w:hAnsi="Times New Roman" w:cs="Times New Roman"/>
          <w:sz w:val="24"/>
          <w:szCs w:val="24"/>
        </w:rPr>
        <w:t xml:space="preserve"> както и доказателства за извършването </w:t>
      </w:r>
      <w:r w:rsidR="006909B7">
        <w:rPr>
          <w:rFonts w:ascii="Times New Roman" w:hAnsi="Times New Roman" w:cs="Times New Roman"/>
          <w:sz w:val="24"/>
          <w:szCs w:val="24"/>
        </w:rPr>
        <w:t>им.</w:t>
      </w:r>
    </w:p>
    <w:p w:rsidR="00454DD2" w:rsidRDefault="00454DD2" w:rsidP="006F69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454DD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6909B7" w:rsidRDefault="006909B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09B7" w:rsidRDefault="006909B7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909B7" w:rsidRDefault="006909B7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454DD2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323" w:rsidRDefault="005E3323" w:rsidP="00324B6B">
      <w:pPr>
        <w:spacing w:after="0" w:line="240" w:lineRule="auto"/>
      </w:pPr>
      <w:r>
        <w:separator/>
      </w:r>
    </w:p>
  </w:endnote>
  <w:endnote w:type="continuationSeparator" w:id="0">
    <w:p w:rsidR="005E3323" w:rsidRDefault="005E332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6E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323" w:rsidRDefault="005E3323" w:rsidP="00324B6B">
      <w:pPr>
        <w:spacing w:after="0" w:line="240" w:lineRule="auto"/>
      </w:pPr>
      <w:r>
        <w:separator/>
      </w:r>
    </w:p>
  </w:footnote>
  <w:footnote w:type="continuationSeparator" w:id="0">
    <w:p w:rsidR="005E3323" w:rsidRDefault="005E332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21B6792"/>
    <w:multiLevelType w:val="hybridMultilevel"/>
    <w:tmpl w:val="53207796"/>
    <w:lvl w:ilvl="0" w:tplc="1326EDF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0"/>
  </w:num>
  <w:num w:numId="7">
    <w:abstractNumId w:val="7"/>
  </w:num>
  <w:num w:numId="8">
    <w:abstractNumId w:val="6"/>
  </w:num>
  <w:num w:numId="9">
    <w:abstractNumId w:val="10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4D3E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C649F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26EC2"/>
    <w:rsid w:val="0013035B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A46B3"/>
    <w:rsid w:val="001B0B26"/>
    <w:rsid w:val="001B698E"/>
    <w:rsid w:val="001C6416"/>
    <w:rsid w:val="001D11A3"/>
    <w:rsid w:val="001D219A"/>
    <w:rsid w:val="001D2ECD"/>
    <w:rsid w:val="001D6168"/>
    <w:rsid w:val="001F44BB"/>
    <w:rsid w:val="001F7DB6"/>
    <w:rsid w:val="0020496C"/>
    <w:rsid w:val="0021052A"/>
    <w:rsid w:val="00212CB3"/>
    <w:rsid w:val="00215E5D"/>
    <w:rsid w:val="00232A56"/>
    <w:rsid w:val="00235349"/>
    <w:rsid w:val="00261404"/>
    <w:rsid w:val="00267210"/>
    <w:rsid w:val="00282956"/>
    <w:rsid w:val="002A4DF5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049"/>
    <w:rsid w:val="00314171"/>
    <w:rsid w:val="003170EE"/>
    <w:rsid w:val="00324425"/>
    <w:rsid w:val="00324B6B"/>
    <w:rsid w:val="003264FF"/>
    <w:rsid w:val="0033692B"/>
    <w:rsid w:val="0034443C"/>
    <w:rsid w:val="00345D6E"/>
    <w:rsid w:val="003472D6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4AA2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54DD2"/>
    <w:rsid w:val="0046234A"/>
    <w:rsid w:val="00481985"/>
    <w:rsid w:val="00483C15"/>
    <w:rsid w:val="00493A1A"/>
    <w:rsid w:val="00497C74"/>
    <w:rsid w:val="004A54FC"/>
    <w:rsid w:val="004A66D0"/>
    <w:rsid w:val="004B164D"/>
    <w:rsid w:val="004D3C82"/>
    <w:rsid w:val="004D424E"/>
    <w:rsid w:val="004E3869"/>
    <w:rsid w:val="004E50E5"/>
    <w:rsid w:val="004E52CE"/>
    <w:rsid w:val="004F05C7"/>
    <w:rsid w:val="0050087C"/>
    <w:rsid w:val="00505B5B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11D1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94C38"/>
    <w:rsid w:val="005B17D2"/>
    <w:rsid w:val="005B3F13"/>
    <w:rsid w:val="005C265E"/>
    <w:rsid w:val="005D00EE"/>
    <w:rsid w:val="005D2F57"/>
    <w:rsid w:val="005D5EDB"/>
    <w:rsid w:val="005D7630"/>
    <w:rsid w:val="005E2C98"/>
    <w:rsid w:val="005E3323"/>
    <w:rsid w:val="005E5264"/>
    <w:rsid w:val="005E7C3B"/>
    <w:rsid w:val="005F31B7"/>
    <w:rsid w:val="005F461A"/>
    <w:rsid w:val="006065C6"/>
    <w:rsid w:val="00615E99"/>
    <w:rsid w:val="006237A6"/>
    <w:rsid w:val="006245AE"/>
    <w:rsid w:val="00624BF8"/>
    <w:rsid w:val="00625709"/>
    <w:rsid w:val="0063037F"/>
    <w:rsid w:val="00633375"/>
    <w:rsid w:val="00634FE2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909B7"/>
    <w:rsid w:val="006976B7"/>
    <w:rsid w:val="006A5BCE"/>
    <w:rsid w:val="006B0D2E"/>
    <w:rsid w:val="006B2B95"/>
    <w:rsid w:val="006D6CB6"/>
    <w:rsid w:val="006F2B62"/>
    <w:rsid w:val="006F5269"/>
    <w:rsid w:val="006F6238"/>
    <w:rsid w:val="006F69D1"/>
    <w:rsid w:val="00700C40"/>
    <w:rsid w:val="00704E16"/>
    <w:rsid w:val="00705E9F"/>
    <w:rsid w:val="007117C7"/>
    <w:rsid w:val="00721079"/>
    <w:rsid w:val="00724B6A"/>
    <w:rsid w:val="007304F6"/>
    <w:rsid w:val="0073737F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C44A0"/>
    <w:rsid w:val="007E143C"/>
    <w:rsid w:val="007E558B"/>
    <w:rsid w:val="007F1C3E"/>
    <w:rsid w:val="007F411B"/>
    <w:rsid w:val="007F4A66"/>
    <w:rsid w:val="008014E7"/>
    <w:rsid w:val="00815698"/>
    <w:rsid w:val="008206CA"/>
    <w:rsid w:val="0082132C"/>
    <w:rsid w:val="0083647B"/>
    <w:rsid w:val="00840C38"/>
    <w:rsid w:val="00865C8C"/>
    <w:rsid w:val="00871D8D"/>
    <w:rsid w:val="00873EF8"/>
    <w:rsid w:val="00874711"/>
    <w:rsid w:val="008766C5"/>
    <w:rsid w:val="00880AB1"/>
    <w:rsid w:val="00882E87"/>
    <w:rsid w:val="00887AB7"/>
    <w:rsid w:val="008A4370"/>
    <w:rsid w:val="008A5FA6"/>
    <w:rsid w:val="008B40A7"/>
    <w:rsid w:val="008B7E41"/>
    <w:rsid w:val="008C07C6"/>
    <w:rsid w:val="008C6E62"/>
    <w:rsid w:val="008D4B40"/>
    <w:rsid w:val="008D7FC7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1CCE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040D4"/>
    <w:rsid w:val="00A16DA5"/>
    <w:rsid w:val="00A3593B"/>
    <w:rsid w:val="00A435E9"/>
    <w:rsid w:val="00A44D06"/>
    <w:rsid w:val="00A45FA8"/>
    <w:rsid w:val="00A501F2"/>
    <w:rsid w:val="00A526DB"/>
    <w:rsid w:val="00A56233"/>
    <w:rsid w:val="00A61258"/>
    <w:rsid w:val="00A73B43"/>
    <w:rsid w:val="00A9366F"/>
    <w:rsid w:val="00AA44DF"/>
    <w:rsid w:val="00AA6DB8"/>
    <w:rsid w:val="00AB0866"/>
    <w:rsid w:val="00AB4578"/>
    <w:rsid w:val="00AB63B2"/>
    <w:rsid w:val="00AC004A"/>
    <w:rsid w:val="00AC28ED"/>
    <w:rsid w:val="00AC6FDE"/>
    <w:rsid w:val="00AD4D72"/>
    <w:rsid w:val="00AE79B5"/>
    <w:rsid w:val="00B13D35"/>
    <w:rsid w:val="00B158B2"/>
    <w:rsid w:val="00B16E3E"/>
    <w:rsid w:val="00B3634F"/>
    <w:rsid w:val="00B54859"/>
    <w:rsid w:val="00B835E6"/>
    <w:rsid w:val="00B8578E"/>
    <w:rsid w:val="00B94213"/>
    <w:rsid w:val="00BB1300"/>
    <w:rsid w:val="00BB1A25"/>
    <w:rsid w:val="00BB60FF"/>
    <w:rsid w:val="00BB752E"/>
    <w:rsid w:val="00BC3262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23D06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A5DA4"/>
    <w:rsid w:val="00CB0CF9"/>
    <w:rsid w:val="00CC1C07"/>
    <w:rsid w:val="00CD1B67"/>
    <w:rsid w:val="00CD3616"/>
    <w:rsid w:val="00CD42ED"/>
    <w:rsid w:val="00CD4A2B"/>
    <w:rsid w:val="00CD74C7"/>
    <w:rsid w:val="00CE3153"/>
    <w:rsid w:val="00CE5D2D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254AF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6532"/>
    <w:rsid w:val="00E2746D"/>
    <w:rsid w:val="00E40659"/>
    <w:rsid w:val="00E5359F"/>
    <w:rsid w:val="00E56424"/>
    <w:rsid w:val="00E64CC5"/>
    <w:rsid w:val="00E70FC4"/>
    <w:rsid w:val="00E75517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  <w:rsid w:val="00FF4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8A2D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5183</Characters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2025-02-06T13:30:00Z</cp:lastPrinted>
  <dcterms:created xsi:type="dcterms:W3CDTF">2025-02-06T13:30:00Z</dcterms:created>
  <dcterms:modified xsi:type="dcterms:W3CDTF">2025-02-06T13:30:00Z</dcterms:modified>
</cp:coreProperties>
</file>